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DE561F" w14:textId="77777777" w:rsidR="00E374F4" w:rsidRPr="00556681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28"/>
        </w:rPr>
      </w:pPr>
      <w:bookmarkStart w:id="0" w:name="_GoBack"/>
      <w:bookmarkEnd w:id="0"/>
      <w:r w:rsidRPr="00556681">
        <w:rPr>
          <w:rFonts w:ascii="TH SarabunPSK" w:hAnsi="TH SarabunPSK" w:cs="TH SarabunPSK" w:hint="cs"/>
          <w:b/>
          <w:bCs/>
          <w:noProof/>
          <w:sz w:val="28"/>
        </w:rPr>
        <w:drawing>
          <wp:anchor distT="0" distB="0" distL="114300" distR="114300" simplePos="0" relativeHeight="251661312" behindDoc="0" locked="0" layoutInCell="1" allowOverlap="1" wp14:anchorId="3BBB5952" wp14:editId="1D5E8225">
            <wp:simplePos x="0" y="0"/>
            <wp:positionH relativeFrom="column">
              <wp:posOffset>2497846</wp:posOffset>
            </wp:positionH>
            <wp:positionV relativeFrom="paragraph">
              <wp:posOffset>-563069</wp:posOffset>
            </wp:positionV>
            <wp:extent cx="995993" cy="1068636"/>
            <wp:effectExtent l="19050" t="0" r="0" b="0"/>
            <wp:wrapNone/>
            <wp:docPr id="2" name="Picture 1" descr="http://1.bp.blogspot.com/_tF_DyjQ-CPA/TGF56Qi8rmI/AAAAAAAADCY/AnOJfgL4ySA/s1600/%E0%B8%95%E0%B8%A3%E0%B8%B2%E0%B8%AA%E0%B8%96%E0%B8%B2%E0%B8%9A%E0%B8%B1%E0%B8%99%E0%B8%9A%E0%B8%B1%E0%B8%93%E0%B8%91%E0%B8%B4%E0%B8%95%E0%B8%9E%E0%B8%B1%E0%B8%92%E0%B8%99%E0%B8%A8%E0%B8%B4%E0%B8%A5%E0%B8%9B%E0%B9%8C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_tF_DyjQ-CPA/TGF56Qi8rmI/AAAAAAAADCY/AnOJfgL4ySA/s1600/%E0%B8%95%E0%B8%A3%E0%B8%B2%E0%B8%AA%E0%B8%96%E0%B8%B2%E0%B8%9A%E0%B8%B1%E0%B8%99%E0%B8%9A%E0%B8%B1%E0%B8%93%E0%B8%91%E0%B8%B4%E0%B8%95%E0%B8%9E%E0%B8%B1%E0%B8%92%E0%B8%99%E0%B8%A8%E0%B8%B4%E0%B8%A5%E0%B8%9B%E0%B9%8C-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993" cy="1068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89A9F94" w14:textId="77777777" w:rsidR="00E374F4" w:rsidRPr="00556681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28"/>
        </w:rPr>
      </w:pPr>
    </w:p>
    <w:p w14:paraId="0EE8D313" w14:textId="77777777" w:rsidR="00E374F4" w:rsidRPr="00556681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16"/>
          <w:szCs w:val="16"/>
        </w:rPr>
      </w:pPr>
    </w:p>
    <w:p w14:paraId="14F63F5F" w14:textId="4C592B03" w:rsidR="00E374F4" w:rsidRPr="00556681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u w:val="single"/>
          <w:cs/>
        </w:rPr>
      </w:pPr>
      <w:r w:rsidRPr="00556681">
        <w:rPr>
          <w:rFonts w:ascii="TH SarabunPSK" w:hAnsi="TH SarabunPSK" w:cs="TH SarabunPSK"/>
          <w:b/>
          <w:bCs/>
          <w:sz w:val="32"/>
          <w:cs/>
        </w:rPr>
        <w:t>แบบ</w:t>
      </w:r>
      <w:r w:rsidR="001112E1" w:rsidRPr="00556681">
        <w:rPr>
          <w:rFonts w:ascii="TH SarabunPSK" w:hAnsi="TH SarabunPSK" w:cs="TH SarabunPSK" w:hint="cs"/>
          <w:b/>
          <w:bCs/>
          <w:sz w:val="32"/>
          <w:cs/>
        </w:rPr>
        <w:t>ชี้แจงการ</w:t>
      </w:r>
      <w:r w:rsidRPr="00556681">
        <w:rPr>
          <w:rFonts w:ascii="TH SarabunPSK" w:hAnsi="TH SarabunPSK" w:cs="TH SarabunPSK"/>
          <w:b/>
          <w:bCs/>
          <w:sz w:val="32"/>
          <w:cs/>
        </w:rPr>
        <w:t>แก้ไขเอกสารหลังการพิจารณาจริยธรรมการวิจัยในมนุษย์</w:t>
      </w:r>
      <w:r w:rsidRPr="00556681">
        <w:rPr>
          <w:rFonts w:ascii="TH SarabunPSK" w:hAnsi="TH SarabunPSK" w:cs="TH SarabunPSK"/>
          <w:b/>
          <w:bCs/>
          <w:sz w:val="32"/>
        </w:rPr>
        <w:t xml:space="preserve"> </w:t>
      </w:r>
      <w:r w:rsidRPr="00556681">
        <w:rPr>
          <w:rFonts w:ascii="TH SarabunPSK" w:hAnsi="TH SarabunPSK" w:cs="TH SarabunPSK"/>
          <w:b/>
          <w:bCs/>
          <w:sz w:val="32"/>
          <w:cs/>
        </w:rPr>
        <w:t>สถาบันบัณฑิตพัฒนศิลป์</w:t>
      </w:r>
    </w:p>
    <w:p w14:paraId="45E9CD38" w14:textId="77777777" w:rsidR="00E374F4" w:rsidRPr="00556681" w:rsidRDefault="00E374F4" w:rsidP="00E374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14:paraId="3572AF8B" w14:textId="77777777" w:rsidR="00E374F4" w:rsidRPr="00556681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556681">
        <w:rPr>
          <w:rFonts w:ascii="TH SarabunPSK" w:hAnsi="TH SarabunPSK" w:cs="TH SarabunPSK"/>
          <w:sz w:val="28"/>
          <w:cs/>
        </w:rPr>
        <w:t xml:space="preserve">รหัสโครงการวิจัย </w:t>
      </w:r>
      <w:r w:rsidRPr="00556681">
        <w:rPr>
          <w:rFonts w:ascii="TH SarabunPSK" w:hAnsi="TH SarabunPSK" w:cs="TH SarabunPSK"/>
          <w:sz w:val="28"/>
        </w:rPr>
        <w:t xml:space="preserve">: </w:t>
      </w:r>
      <w:r w:rsidRPr="00556681">
        <w:rPr>
          <w:rFonts w:ascii="TH SarabunPSK" w:hAnsi="TH SarabunPSK" w:cs="TH SarabunPSK"/>
          <w:sz w:val="28"/>
          <w:cs/>
        </w:rPr>
        <w:t>.......................</w:t>
      </w:r>
      <w:r w:rsidRPr="00556681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</w:t>
      </w:r>
    </w:p>
    <w:p w14:paraId="0BC524F1" w14:textId="77777777" w:rsidR="00E374F4" w:rsidRPr="00556681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556681">
        <w:rPr>
          <w:rFonts w:ascii="TH SarabunPSK" w:hAnsi="TH SarabunPSK" w:cs="TH SarabunPSK"/>
          <w:sz w:val="28"/>
          <w:cs/>
        </w:rPr>
        <w:t>โครงการวิจัย เรื่อง .......................</w:t>
      </w:r>
      <w:r w:rsidRPr="00556681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...............................................................................................................................................</w:t>
      </w:r>
    </w:p>
    <w:p w14:paraId="2526E2EE" w14:textId="77777777" w:rsidR="00E374F4" w:rsidRPr="00556681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556681">
        <w:rPr>
          <w:rFonts w:ascii="TH SarabunPSK" w:hAnsi="TH SarabunPSK" w:cs="TH SarabunPSK"/>
          <w:sz w:val="28"/>
          <w:cs/>
        </w:rPr>
        <w:t xml:space="preserve">หัวหน้าโครงการวิจัย </w:t>
      </w:r>
      <w:r w:rsidRPr="00556681">
        <w:rPr>
          <w:rFonts w:ascii="TH SarabunPSK" w:hAnsi="TH SarabunPSK" w:cs="TH SarabunPSK"/>
          <w:sz w:val="28"/>
        </w:rPr>
        <w:t xml:space="preserve">: </w:t>
      </w:r>
      <w:r w:rsidRPr="00556681">
        <w:rPr>
          <w:rFonts w:ascii="TH SarabunPSK" w:hAnsi="TH SarabunPSK" w:cs="TH SarabunPSK"/>
          <w:sz w:val="28"/>
          <w:cs/>
        </w:rPr>
        <w:t>.......................</w:t>
      </w:r>
      <w:r w:rsidRPr="00556681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</w:t>
      </w:r>
    </w:p>
    <w:p w14:paraId="5FDC92D6" w14:textId="77777777" w:rsidR="00E374F4" w:rsidRPr="00556681" w:rsidRDefault="00E374F4" w:rsidP="00E374F4">
      <w:pPr>
        <w:spacing w:after="0" w:line="240" w:lineRule="auto"/>
        <w:rPr>
          <w:rFonts w:ascii="TH SarabunPSK" w:hAnsi="TH SarabunPSK" w:cs="TH SarabunPSK"/>
          <w:sz w:val="28"/>
        </w:rPr>
      </w:pPr>
      <w:r w:rsidRPr="00556681">
        <w:rPr>
          <w:rFonts w:ascii="TH SarabunPSK" w:hAnsi="TH SarabunPSK" w:cs="TH SarabunPSK"/>
          <w:sz w:val="28"/>
          <w:cs/>
        </w:rPr>
        <w:t xml:space="preserve">สังกัดหน่วยงาน </w:t>
      </w:r>
      <w:r w:rsidRPr="00556681">
        <w:rPr>
          <w:rFonts w:ascii="TH SarabunPSK" w:hAnsi="TH SarabunPSK" w:cs="TH SarabunPSK"/>
          <w:sz w:val="28"/>
        </w:rPr>
        <w:t xml:space="preserve">: </w:t>
      </w:r>
      <w:r w:rsidRPr="00556681">
        <w:rPr>
          <w:rFonts w:ascii="TH SarabunPSK" w:hAnsi="TH SarabunPSK" w:cs="TH SarabunPSK"/>
          <w:sz w:val="28"/>
          <w:cs/>
        </w:rPr>
        <w:t>.......................</w:t>
      </w:r>
      <w:r w:rsidRPr="00556681">
        <w:rPr>
          <w:rFonts w:ascii="TH SarabunPSK" w:hAnsi="TH SarabunPSK" w:cs="TH SarabunPSK"/>
          <w:sz w:val="28"/>
        </w:rPr>
        <w:t>..........................................................................................................................................</w:t>
      </w:r>
      <w:r w:rsidRPr="00556681">
        <w:rPr>
          <w:rFonts w:ascii="TH SarabunPSK" w:hAnsi="TH SarabunPSK" w:cs="TH SarabunPSK"/>
          <w:sz w:val="28"/>
          <w:cs/>
        </w:rPr>
        <w:t>........</w:t>
      </w:r>
    </w:p>
    <w:p w14:paraId="2BF9F56F" w14:textId="77777777" w:rsidR="00E374F4" w:rsidRPr="00556681" w:rsidRDefault="00E374F4" w:rsidP="00E374F4">
      <w:pPr>
        <w:spacing w:after="0" w:line="240" w:lineRule="auto"/>
        <w:rPr>
          <w:rFonts w:ascii="TH SarabunPSK" w:hAnsi="TH SarabunPSK" w:cs="TH SarabunPSK"/>
          <w:sz w:val="32"/>
        </w:rPr>
      </w:pPr>
    </w:p>
    <w:tbl>
      <w:tblPr>
        <w:tblStyle w:val="a6"/>
        <w:tblW w:w="9555" w:type="dxa"/>
        <w:jc w:val="center"/>
        <w:tblLook w:val="04A0" w:firstRow="1" w:lastRow="0" w:firstColumn="1" w:lastColumn="0" w:noHBand="0" w:noVBand="1"/>
      </w:tblPr>
      <w:tblGrid>
        <w:gridCol w:w="4536"/>
        <w:gridCol w:w="992"/>
        <w:gridCol w:w="4027"/>
      </w:tblGrid>
      <w:tr w:rsidR="00556681" w:rsidRPr="00556681" w14:paraId="2E038C15" w14:textId="77777777" w:rsidTr="001112E1">
        <w:trPr>
          <w:jc w:val="center"/>
        </w:trPr>
        <w:tc>
          <w:tcPr>
            <w:tcW w:w="9555" w:type="dxa"/>
            <w:gridSpan w:val="3"/>
            <w:shd w:val="clear" w:color="auto" w:fill="FFFFFF" w:themeFill="background1"/>
            <w:vAlign w:val="center"/>
          </w:tcPr>
          <w:p w14:paraId="2F496710" w14:textId="45108AB8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1. แบบเสนอเพื่อขอรับการพิจารณา</w:t>
            </w:r>
            <w:r w:rsidR="00FF5430" w:rsidRPr="0055668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รับรอง</w:t>
            </w: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จริยธรรมการวิจัยในมนุษย์ สถาบันบัณฑิตพัฒนศิลป์ </w:t>
            </w:r>
            <w:r w:rsidRPr="00556681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556681" w:rsidRPr="00556681" w14:paraId="53973622" w14:textId="77777777" w:rsidTr="001112E1">
        <w:trPr>
          <w:jc w:val="center"/>
        </w:trPr>
        <w:tc>
          <w:tcPr>
            <w:tcW w:w="4536" w:type="dxa"/>
            <w:vMerge w:val="restart"/>
            <w:shd w:val="clear" w:color="auto" w:fill="FFFFFF" w:themeFill="background1"/>
            <w:vAlign w:val="center"/>
          </w:tcPr>
          <w:p w14:paraId="5921CF1B" w14:textId="77777777" w:rsidR="00E374F4" w:rsidRPr="00556681" w:rsidRDefault="00E374F4" w:rsidP="0054056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ผลการพิจารณาของคณะกรรมการฯ</w:t>
            </w:r>
          </w:p>
        </w:tc>
        <w:tc>
          <w:tcPr>
            <w:tcW w:w="5019" w:type="dxa"/>
            <w:gridSpan w:val="2"/>
            <w:shd w:val="clear" w:color="auto" w:fill="FFFFFF" w:themeFill="background1"/>
            <w:vAlign w:val="center"/>
          </w:tcPr>
          <w:p w14:paraId="0113119C" w14:textId="77777777" w:rsidR="00E374F4" w:rsidRPr="00556681" w:rsidRDefault="00E374F4" w:rsidP="0054056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รายละเอียดการปรับแก้ไขเอกสารของผู้วิจัย</w:t>
            </w:r>
          </w:p>
        </w:tc>
      </w:tr>
      <w:tr w:rsidR="00556681" w:rsidRPr="00556681" w14:paraId="16391ADB" w14:textId="77777777" w:rsidTr="001112E1">
        <w:trPr>
          <w:jc w:val="center"/>
        </w:trPr>
        <w:tc>
          <w:tcPr>
            <w:tcW w:w="4536" w:type="dxa"/>
            <w:vMerge/>
            <w:shd w:val="clear" w:color="auto" w:fill="FFFFFF" w:themeFill="background1"/>
            <w:vAlign w:val="center"/>
          </w:tcPr>
          <w:p w14:paraId="6B04937C" w14:textId="77777777" w:rsidR="00E374F4" w:rsidRPr="00556681" w:rsidRDefault="00E374F4" w:rsidP="00540569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99AFF3F" w14:textId="77777777" w:rsidR="00E374F4" w:rsidRPr="00556681" w:rsidRDefault="00E374F4" w:rsidP="005405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เลขหน้า/ เลขข้อ/</w:t>
            </w:r>
          </w:p>
          <w:p w14:paraId="3A3EEFD3" w14:textId="77777777" w:rsidR="00E374F4" w:rsidRPr="00556681" w:rsidRDefault="00E374F4" w:rsidP="005405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ชื่อหัวข้อ</w:t>
            </w:r>
          </w:p>
        </w:tc>
        <w:tc>
          <w:tcPr>
            <w:tcW w:w="4027" w:type="dxa"/>
            <w:shd w:val="clear" w:color="auto" w:fill="FFFFFF" w:themeFill="background1"/>
            <w:vAlign w:val="center"/>
          </w:tcPr>
          <w:p w14:paraId="1B8346A0" w14:textId="5B0A00CB" w:rsidR="00E374F4" w:rsidRPr="00556681" w:rsidRDefault="00E374F4" w:rsidP="00540569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</w:t>
            </w:r>
            <w:r w:rsidR="00F3208E" w:rsidRPr="0055668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/เหตุผลที่ไม่ปรับแก้</w:t>
            </w:r>
          </w:p>
        </w:tc>
      </w:tr>
      <w:tr w:rsidR="00556681" w:rsidRPr="00556681" w14:paraId="2D0663BC" w14:textId="77777777" w:rsidTr="001112E1">
        <w:trPr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27C7F5EA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31C7E2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27" w:type="dxa"/>
            <w:shd w:val="clear" w:color="auto" w:fill="FFFFFF" w:themeFill="background1"/>
            <w:vAlign w:val="center"/>
          </w:tcPr>
          <w:p w14:paraId="39CDF395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556681" w14:paraId="62281672" w14:textId="77777777" w:rsidTr="001112E1">
        <w:trPr>
          <w:jc w:val="center"/>
        </w:trPr>
        <w:tc>
          <w:tcPr>
            <w:tcW w:w="4536" w:type="dxa"/>
            <w:vAlign w:val="center"/>
          </w:tcPr>
          <w:p w14:paraId="692CFD82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E0658BD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27" w:type="dxa"/>
            <w:vAlign w:val="center"/>
          </w:tcPr>
          <w:p w14:paraId="548735CF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556681" w14:paraId="0DCECDA2" w14:textId="77777777" w:rsidTr="001112E1">
        <w:trPr>
          <w:jc w:val="center"/>
        </w:trPr>
        <w:tc>
          <w:tcPr>
            <w:tcW w:w="4536" w:type="dxa"/>
            <w:vAlign w:val="center"/>
          </w:tcPr>
          <w:p w14:paraId="36F201DC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D3E24B8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27" w:type="dxa"/>
            <w:vAlign w:val="center"/>
          </w:tcPr>
          <w:p w14:paraId="541391D7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E374F4" w:rsidRPr="00556681" w14:paraId="2F567498" w14:textId="77777777" w:rsidTr="001112E1">
        <w:trPr>
          <w:jc w:val="center"/>
        </w:trPr>
        <w:tc>
          <w:tcPr>
            <w:tcW w:w="4536" w:type="dxa"/>
            <w:vAlign w:val="center"/>
          </w:tcPr>
          <w:p w14:paraId="51B3823D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E983573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027" w:type="dxa"/>
            <w:vAlign w:val="center"/>
          </w:tcPr>
          <w:p w14:paraId="60476E11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22C3ACB5" w14:textId="77777777" w:rsidR="00E374F4" w:rsidRPr="00556681" w:rsidRDefault="00E374F4" w:rsidP="00E374F4">
      <w:pPr>
        <w:spacing w:after="0" w:line="240" w:lineRule="auto"/>
        <w:rPr>
          <w:rFonts w:ascii="TH SarabunPSK" w:hAnsi="TH SarabunPSK" w:cs="TH SarabunPSK"/>
          <w:sz w:val="32"/>
        </w:rPr>
      </w:pPr>
    </w:p>
    <w:tbl>
      <w:tblPr>
        <w:tblStyle w:val="a6"/>
        <w:tblW w:w="9645" w:type="dxa"/>
        <w:jc w:val="center"/>
        <w:tblLook w:val="04A0" w:firstRow="1" w:lastRow="0" w:firstColumn="1" w:lastColumn="0" w:noHBand="0" w:noVBand="1"/>
      </w:tblPr>
      <w:tblGrid>
        <w:gridCol w:w="4536"/>
        <w:gridCol w:w="992"/>
        <w:gridCol w:w="4117"/>
      </w:tblGrid>
      <w:tr w:rsidR="00556681" w:rsidRPr="00556681" w14:paraId="7BD2EA2F" w14:textId="77777777" w:rsidTr="001112E1">
        <w:trPr>
          <w:jc w:val="center"/>
        </w:trPr>
        <w:tc>
          <w:tcPr>
            <w:tcW w:w="9645" w:type="dxa"/>
            <w:gridSpan w:val="3"/>
            <w:shd w:val="clear" w:color="auto" w:fill="auto"/>
            <w:vAlign w:val="center"/>
          </w:tcPr>
          <w:p w14:paraId="47C56C27" w14:textId="7F47967F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2. เอกสารชี้แจง</w:t>
            </w:r>
            <w:r w:rsidRPr="0055668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ข้อมูลสำหรับ</w:t>
            </w: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ผู้เข้าร่วมการวิจัย </w:t>
            </w:r>
            <w:r w:rsidRPr="0055668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556681" w:rsidRPr="00556681" w14:paraId="26B2572C" w14:textId="77777777" w:rsidTr="001112E1">
        <w:trPr>
          <w:jc w:val="center"/>
        </w:trPr>
        <w:tc>
          <w:tcPr>
            <w:tcW w:w="4536" w:type="dxa"/>
            <w:vMerge w:val="restart"/>
            <w:shd w:val="clear" w:color="auto" w:fill="auto"/>
            <w:vAlign w:val="center"/>
          </w:tcPr>
          <w:p w14:paraId="656EFAFE" w14:textId="77777777" w:rsidR="00E374F4" w:rsidRPr="00556681" w:rsidRDefault="00E374F4" w:rsidP="0054056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ผลการพิจารณาของคณะกรรมการฯ</w:t>
            </w:r>
          </w:p>
        </w:tc>
        <w:tc>
          <w:tcPr>
            <w:tcW w:w="5109" w:type="dxa"/>
            <w:gridSpan w:val="2"/>
            <w:shd w:val="clear" w:color="auto" w:fill="auto"/>
            <w:vAlign w:val="center"/>
          </w:tcPr>
          <w:p w14:paraId="6D9FCE18" w14:textId="77777777" w:rsidR="00E374F4" w:rsidRPr="00556681" w:rsidRDefault="00E374F4" w:rsidP="00540569">
            <w:pPr>
              <w:jc w:val="center"/>
              <w:rPr>
                <w:rFonts w:ascii="TH SarabunPSK" w:hAnsi="TH SarabunPSK" w:cs="TH SarabunPSK"/>
                <w:sz w:val="32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รายละเอียดการปรับแก้ไขเอกสารของผู้วิจัย</w:t>
            </w:r>
          </w:p>
        </w:tc>
      </w:tr>
      <w:tr w:rsidR="00556681" w:rsidRPr="00556681" w14:paraId="478FC1CE" w14:textId="77777777" w:rsidTr="001112E1">
        <w:trPr>
          <w:jc w:val="center"/>
        </w:trPr>
        <w:tc>
          <w:tcPr>
            <w:tcW w:w="4536" w:type="dxa"/>
            <w:vMerge/>
            <w:shd w:val="clear" w:color="auto" w:fill="auto"/>
            <w:vAlign w:val="center"/>
          </w:tcPr>
          <w:p w14:paraId="22C6EE8E" w14:textId="77777777" w:rsidR="00E374F4" w:rsidRPr="00556681" w:rsidRDefault="00E374F4" w:rsidP="00540569">
            <w:pPr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BA8092" w14:textId="77777777" w:rsidR="00E374F4" w:rsidRPr="00556681" w:rsidRDefault="00E374F4" w:rsidP="005405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เลขหน้า/ย่อหน้าที่</w:t>
            </w:r>
          </w:p>
        </w:tc>
        <w:tc>
          <w:tcPr>
            <w:tcW w:w="4117" w:type="dxa"/>
            <w:shd w:val="clear" w:color="auto" w:fill="auto"/>
            <w:vAlign w:val="center"/>
          </w:tcPr>
          <w:p w14:paraId="41E349B7" w14:textId="4EF94C47" w:rsidR="00E374F4" w:rsidRPr="00556681" w:rsidRDefault="00F3208E" w:rsidP="00540569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</w:t>
            </w:r>
            <w:r w:rsidRPr="0055668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/เหตุผลที่ไม่ปรับแก้</w:t>
            </w:r>
          </w:p>
        </w:tc>
      </w:tr>
      <w:tr w:rsidR="00556681" w:rsidRPr="00556681" w14:paraId="61023285" w14:textId="77777777" w:rsidTr="001112E1">
        <w:trPr>
          <w:jc w:val="center"/>
        </w:trPr>
        <w:tc>
          <w:tcPr>
            <w:tcW w:w="4536" w:type="dxa"/>
            <w:shd w:val="clear" w:color="auto" w:fill="auto"/>
            <w:vAlign w:val="center"/>
          </w:tcPr>
          <w:p w14:paraId="710ACAE2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6163224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shd w:val="clear" w:color="auto" w:fill="auto"/>
            <w:vAlign w:val="center"/>
          </w:tcPr>
          <w:p w14:paraId="5C8E7A99" w14:textId="77777777" w:rsidR="00E374F4" w:rsidRPr="00556681" w:rsidRDefault="00E374F4" w:rsidP="00540569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556681" w14:paraId="5B3F588F" w14:textId="77777777" w:rsidTr="001112E1">
        <w:trPr>
          <w:jc w:val="center"/>
        </w:trPr>
        <w:tc>
          <w:tcPr>
            <w:tcW w:w="4536" w:type="dxa"/>
            <w:vAlign w:val="center"/>
          </w:tcPr>
          <w:p w14:paraId="2C590A95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EF7D00A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33F50EA3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556681" w14:paraId="088D6EFE" w14:textId="77777777" w:rsidTr="001112E1">
        <w:trPr>
          <w:jc w:val="center"/>
        </w:trPr>
        <w:tc>
          <w:tcPr>
            <w:tcW w:w="4536" w:type="dxa"/>
            <w:vAlign w:val="center"/>
          </w:tcPr>
          <w:p w14:paraId="28353B85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D39216E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33C430B5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E374F4" w:rsidRPr="00556681" w14:paraId="1D803E5D" w14:textId="77777777" w:rsidTr="001112E1">
        <w:trPr>
          <w:jc w:val="center"/>
        </w:trPr>
        <w:tc>
          <w:tcPr>
            <w:tcW w:w="4536" w:type="dxa"/>
            <w:vAlign w:val="center"/>
          </w:tcPr>
          <w:p w14:paraId="34E7B495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8077559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112D9A2C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5BE527FC" w14:textId="77777777" w:rsidR="00E374F4" w:rsidRPr="00556681" w:rsidRDefault="00E374F4" w:rsidP="00E374F4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</w:rPr>
      </w:pPr>
    </w:p>
    <w:tbl>
      <w:tblPr>
        <w:tblStyle w:val="a6"/>
        <w:tblW w:w="9645" w:type="dxa"/>
        <w:jc w:val="center"/>
        <w:tblLook w:val="04A0" w:firstRow="1" w:lastRow="0" w:firstColumn="1" w:lastColumn="0" w:noHBand="0" w:noVBand="1"/>
      </w:tblPr>
      <w:tblGrid>
        <w:gridCol w:w="4536"/>
        <w:gridCol w:w="992"/>
        <w:gridCol w:w="4117"/>
      </w:tblGrid>
      <w:tr w:rsidR="00556681" w:rsidRPr="00556681" w14:paraId="71886156" w14:textId="77777777" w:rsidTr="001112E1">
        <w:trPr>
          <w:jc w:val="center"/>
        </w:trPr>
        <w:tc>
          <w:tcPr>
            <w:tcW w:w="9645" w:type="dxa"/>
            <w:gridSpan w:val="3"/>
            <w:shd w:val="clear" w:color="auto" w:fill="FFFFFF" w:themeFill="background1"/>
            <w:vAlign w:val="center"/>
          </w:tcPr>
          <w:p w14:paraId="013BE337" w14:textId="4604C9EC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3. เอกสารแสดงความยินยอมเข้าร่วมการวิจัย (</w:t>
            </w:r>
            <w:r w:rsidRPr="00556681">
              <w:rPr>
                <w:rFonts w:ascii="TH SarabunPSK" w:hAnsi="TH SarabunPSK" w:cs="TH SarabunPSK"/>
                <w:b/>
                <w:bCs/>
                <w:sz w:val="28"/>
              </w:rPr>
              <w:t xml:space="preserve">Consent Form) </w:t>
            </w:r>
            <w:r w:rsidRPr="0055668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556681" w:rsidRPr="00556681" w14:paraId="7C4D7693" w14:textId="77777777" w:rsidTr="001112E1">
        <w:trPr>
          <w:jc w:val="center"/>
        </w:trPr>
        <w:tc>
          <w:tcPr>
            <w:tcW w:w="4536" w:type="dxa"/>
            <w:vMerge w:val="restart"/>
            <w:shd w:val="clear" w:color="auto" w:fill="FFFFFF" w:themeFill="background1"/>
            <w:vAlign w:val="center"/>
          </w:tcPr>
          <w:p w14:paraId="180B0E77" w14:textId="77777777" w:rsidR="00E374F4" w:rsidRPr="00556681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ผลการพิจารณาของคณะกรรมการฯ</w:t>
            </w:r>
          </w:p>
        </w:tc>
        <w:tc>
          <w:tcPr>
            <w:tcW w:w="5109" w:type="dxa"/>
            <w:gridSpan w:val="2"/>
            <w:shd w:val="clear" w:color="auto" w:fill="FFFFFF" w:themeFill="background1"/>
            <w:vAlign w:val="center"/>
          </w:tcPr>
          <w:p w14:paraId="7B36B1BC" w14:textId="77777777" w:rsidR="00E374F4" w:rsidRPr="00556681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รายละเอียดการปรับแก้ไขเอกสารของผู้วิจัย</w:t>
            </w:r>
          </w:p>
        </w:tc>
      </w:tr>
      <w:tr w:rsidR="00556681" w:rsidRPr="00556681" w14:paraId="233C9AD9" w14:textId="77777777" w:rsidTr="001112E1">
        <w:trPr>
          <w:jc w:val="center"/>
        </w:trPr>
        <w:tc>
          <w:tcPr>
            <w:tcW w:w="4536" w:type="dxa"/>
            <w:vMerge/>
            <w:shd w:val="clear" w:color="auto" w:fill="FFFFFF" w:themeFill="background1"/>
            <w:vAlign w:val="center"/>
          </w:tcPr>
          <w:p w14:paraId="42CADA37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2250B6" w14:textId="77777777" w:rsidR="00E374F4" w:rsidRPr="00556681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เลขหน้า/ย่อหน้าที่</w:t>
            </w: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6E7F430F" w14:textId="3447942D" w:rsidR="00E374F4" w:rsidRPr="00556681" w:rsidRDefault="00F3208E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</w:t>
            </w:r>
            <w:r w:rsidRPr="0055668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/เหตุผลที่ไม่ปรับแก้</w:t>
            </w:r>
          </w:p>
        </w:tc>
      </w:tr>
      <w:tr w:rsidR="00556681" w:rsidRPr="00556681" w14:paraId="0C43EAE8" w14:textId="77777777" w:rsidTr="001112E1">
        <w:trPr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670D4F2C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4A32ABF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02AB9A1D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556681" w14:paraId="1F5BE846" w14:textId="77777777" w:rsidTr="001112E1">
        <w:trPr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24978BBE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4D8D11A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6CDAC246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E374F4" w:rsidRPr="00556681" w14:paraId="6817D1CA" w14:textId="77777777" w:rsidTr="001112E1">
        <w:trPr>
          <w:jc w:val="center"/>
        </w:trPr>
        <w:tc>
          <w:tcPr>
            <w:tcW w:w="4536" w:type="dxa"/>
            <w:vAlign w:val="center"/>
          </w:tcPr>
          <w:p w14:paraId="23EA8E30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85D8939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37663BFB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74D828C4" w14:textId="77777777" w:rsidR="00E374F4" w:rsidRPr="00556681" w:rsidRDefault="00E374F4" w:rsidP="00E374F4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</w:rPr>
      </w:pPr>
    </w:p>
    <w:p w14:paraId="7C2606AD" w14:textId="77777777" w:rsidR="00E374F4" w:rsidRPr="00556681" w:rsidRDefault="00E374F4" w:rsidP="00E374F4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</w:rPr>
      </w:pPr>
    </w:p>
    <w:tbl>
      <w:tblPr>
        <w:tblStyle w:val="a6"/>
        <w:tblW w:w="9645" w:type="dxa"/>
        <w:jc w:val="center"/>
        <w:tblLook w:val="04A0" w:firstRow="1" w:lastRow="0" w:firstColumn="1" w:lastColumn="0" w:noHBand="0" w:noVBand="1"/>
      </w:tblPr>
      <w:tblGrid>
        <w:gridCol w:w="4536"/>
        <w:gridCol w:w="992"/>
        <w:gridCol w:w="4117"/>
      </w:tblGrid>
      <w:tr w:rsidR="00556681" w:rsidRPr="00556681" w14:paraId="4556374B" w14:textId="77777777" w:rsidTr="001112E1">
        <w:trPr>
          <w:jc w:val="center"/>
        </w:trPr>
        <w:tc>
          <w:tcPr>
            <w:tcW w:w="9645" w:type="dxa"/>
            <w:gridSpan w:val="3"/>
            <w:shd w:val="clear" w:color="auto" w:fill="FFFFFF" w:themeFill="background1"/>
            <w:vAlign w:val="center"/>
          </w:tcPr>
          <w:p w14:paraId="59DB18E0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5. </w:t>
            </w:r>
            <w:r w:rsidRPr="0055668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เครื่องมือที่ใช้ในการวิจัย</w:t>
            </w:r>
          </w:p>
        </w:tc>
      </w:tr>
      <w:tr w:rsidR="00556681" w:rsidRPr="00556681" w14:paraId="0A97DA05" w14:textId="77777777" w:rsidTr="001112E1">
        <w:trPr>
          <w:jc w:val="center"/>
        </w:trPr>
        <w:tc>
          <w:tcPr>
            <w:tcW w:w="4536" w:type="dxa"/>
            <w:vMerge w:val="restart"/>
            <w:shd w:val="clear" w:color="auto" w:fill="FFFFFF" w:themeFill="background1"/>
            <w:vAlign w:val="center"/>
          </w:tcPr>
          <w:p w14:paraId="179423FF" w14:textId="77777777" w:rsidR="00E374F4" w:rsidRPr="00556681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ผลการพิจารณาของคณะกรรมการฯ</w:t>
            </w:r>
          </w:p>
        </w:tc>
        <w:tc>
          <w:tcPr>
            <w:tcW w:w="5109" w:type="dxa"/>
            <w:gridSpan w:val="2"/>
            <w:shd w:val="clear" w:color="auto" w:fill="FFFFFF" w:themeFill="background1"/>
            <w:vAlign w:val="center"/>
          </w:tcPr>
          <w:p w14:paraId="2935A8C2" w14:textId="77777777" w:rsidR="00E374F4" w:rsidRPr="00556681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รายละเอียดการปรับแก้ไขเอกสารของผู้วิจัย</w:t>
            </w:r>
          </w:p>
        </w:tc>
      </w:tr>
      <w:tr w:rsidR="00556681" w:rsidRPr="00556681" w14:paraId="7BD9C313" w14:textId="77777777" w:rsidTr="001112E1">
        <w:trPr>
          <w:jc w:val="center"/>
        </w:trPr>
        <w:tc>
          <w:tcPr>
            <w:tcW w:w="4536" w:type="dxa"/>
            <w:vMerge/>
            <w:shd w:val="clear" w:color="auto" w:fill="FFFFFF" w:themeFill="background1"/>
            <w:vAlign w:val="center"/>
          </w:tcPr>
          <w:p w14:paraId="7E93A67D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166FDDA" w14:textId="77777777" w:rsidR="00E374F4" w:rsidRPr="00556681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เลขหน้า/ เลขข้อ/</w:t>
            </w:r>
          </w:p>
          <w:p w14:paraId="67255229" w14:textId="77777777" w:rsidR="00E374F4" w:rsidRPr="00556681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ชื่อหัวข้อ</w:t>
            </w: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1DCDD10E" w14:textId="66DDE1A4" w:rsidR="00E374F4" w:rsidRPr="00556681" w:rsidRDefault="00F3208E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</w:t>
            </w:r>
            <w:r w:rsidRPr="0055668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/เหตุผลที่ไม่ปรับแก้</w:t>
            </w:r>
          </w:p>
        </w:tc>
      </w:tr>
      <w:tr w:rsidR="00556681" w:rsidRPr="00556681" w14:paraId="08D1DEE3" w14:textId="77777777" w:rsidTr="001112E1">
        <w:trPr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6C1DAA8F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9251720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2EF5051C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556681" w14:paraId="5330BB30" w14:textId="77777777" w:rsidTr="001112E1">
        <w:trPr>
          <w:jc w:val="center"/>
        </w:trPr>
        <w:tc>
          <w:tcPr>
            <w:tcW w:w="4536" w:type="dxa"/>
            <w:vAlign w:val="center"/>
          </w:tcPr>
          <w:p w14:paraId="76606A87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BE3A27E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16DDB9E1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556681" w14:paraId="380C1970" w14:textId="77777777" w:rsidTr="001112E1">
        <w:trPr>
          <w:jc w:val="center"/>
        </w:trPr>
        <w:tc>
          <w:tcPr>
            <w:tcW w:w="4536" w:type="dxa"/>
            <w:vAlign w:val="center"/>
          </w:tcPr>
          <w:p w14:paraId="0F8A0119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C58DBB2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37F11DAC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E374F4" w:rsidRPr="00556681" w14:paraId="6590163B" w14:textId="77777777" w:rsidTr="001112E1">
        <w:trPr>
          <w:jc w:val="center"/>
        </w:trPr>
        <w:tc>
          <w:tcPr>
            <w:tcW w:w="4536" w:type="dxa"/>
            <w:vAlign w:val="center"/>
          </w:tcPr>
          <w:p w14:paraId="4338C23E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3809538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26E9773D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3B1C2AD" w14:textId="77777777" w:rsidR="00E374F4" w:rsidRPr="00556681" w:rsidRDefault="00E374F4" w:rsidP="00E374F4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</w:rPr>
      </w:pPr>
    </w:p>
    <w:tbl>
      <w:tblPr>
        <w:tblStyle w:val="a6"/>
        <w:tblW w:w="9645" w:type="dxa"/>
        <w:jc w:val="center"/>
        <w:tblLook w:val="04A0" w:firstRow="1" w:lastRow="0" w:firstColumn="1" w:lastColumn="0" w:noHBand="0" w:noVBand="1"/>
      </w:tblPr>
      <w:tblGrid>
        <w:gridCol w:w="4536"/>
        <w:gridCol w:w="992"/>
        <w:gridCol w:w="4117"/>
      </w:tblGrid>
      <w:tr w:rsidR="00556681" w:rsidRPr="00556681" w14:paraId="7F34FA83" w14:textId="77777777" w:rsidTr="001112E1">
        <w:trPr>
          <w:jc w:val="center"/>
        </w:trPr>
        <w:tc>
          <w:tcPr>
            <w:tcW w:w="9645" w:type="dxa"/>
            <w:gridSpan w:val="3"/>
            <w:shd w:val="clear" w:color="auto" w:fill="FFFFFF" w:themeFill="background1"/>
            <w:vAlign w:val="center"/>
          </w:tcPr>
          <w:p w14:paraId="3586609B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6. เอกสารอื่นๆ</w:t>
            </w:r>
          </w:p>
        </w:tc>
      </w:tr>
      <w:tr w:rsidR="00556681" w:rsidRPr="00556681" w14:paraId="4C9F3173" w14:textId="77777777" w:rsidTr="001112E1">
        <w:trPr>
          <w:jc w:val="center"/>
        </w:trPr>
        <w:tc>
          <w:tcPr>
            <w:tcW w:w="4536" w:type="dxa"/>
            <w:vMerge w:val="restart"/>
            <w:shd w:val="clear" w:color="auto" w:fill="FFFFFF" w:themeFill="background1"/>
            <w:vAlign w:val="center"/>
          </w:tcPr>
          <w:p w14:paraId="2E7B7C7C" w14:textId="77777777" w:rsidR="00E374F4" w:rsidRPr="00556681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ผลการพิจารณาของคณะกรรมการฯ</w:t>
            </w:r>
          </w:p>
        </w:tc>
        <w:tc>
          <w:tcPr>
            <w:tcW w:w="5109" w:type="dxa"/>
            <w:gridSpan w:val="2"/>
            <w:shd w:val="clear" w:color="auto" w:fill="FFFFFF" w:themeFill="background1"/>
            <w:vAlign w:val="center"/>
          </w:tcPr>
          <w:p w14:paraId="5263757E" w14:textId="77777777" w:rsidR="00E374F4" w:rsidRPr="00556681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รายละเอียดการปรับแก้ไขเอกสารของผู้วิจัย</w:t>
            </w:r>
          </w:p>
        </w:tc>
      </w:tr>
      <w:tr w:rsidR="00556681" w:rsidRPr="00556681" w14:paraId="297B6D4B" w14:textId="77777777" w:rsidTr="001112E1">
        <w:trPr>
          <w:jc w:val="center"/>
        </w:trPr>
        <w:tc>
          <w:tcPr>
            <w:tcW w:w="4536" w:type="dxa"/>
            <w:vMerge/>
            <w:shd w:val="clear" w:color="auto" w:fill="FFFFFF" w:themeFill="background1"/>
            <w:vAlign w:val="center"/>
          </w:tcPr>
          <w:p w14:paraId="1238D7FB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9C26B70" w14:textId="77777777" w:rsidR="00E374F4" w:rsidRPr="00556681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เลขหน้า/ เลขข้อ/</w:t>
            </w:r>
          </w:p>
          <w:p w14:paraId="22A06475" w14:textId="77777777" w:rsidR="00E374F4" w:rsidRPr="00556681" w:rsidRDefault="00E374F4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ชื่อหัวข้อ</w:t>
            </w: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7E3A9BE4" w14:textId="7C8BAA9F" w:rsidR="00E374F4" w:rsidRPr="00556681" w:rsidRDefault="00F3208E" w:rsidP="00540569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cs/>
              </w:rPr>
            </w:pPr>
            <w:r w:rsidRPr="00556681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รายละเอียดการปรับแก้ไข</w:t>
            </w:r>
            <w:r w:rsidRPr="0055668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/เหตุผลที่ไม่ปรับแก้</w:t>
            </w:r>
          </w:p>
        </w:tc>
      </w:tr>
      <w:tr w:rsidR="00556681" w:rsidRPr="00556681" w14:paraId="4DB972B4" w14:textId="77777777" w:rsidTr="001112E1">
        <w:trPr>
          <w:jc w:val="center"/>
        </w:trPr>
        <w:tc>
          <w:tcPr>
            <w:tcW w:w="4536" w:type="dxa"/>
            <w:shd w:val="clear" w:color="auto" w:fill="FFFFFF" w:themeFill="background1"/>
            <w:vAlign w:val="center"/>
          </w:tcPr>
          <w:p w14:paraId="7F1CACA3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A17D39E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shd w:val="clear" w:color="auto" w:fill="FFFFFF" w:themeFill="background1"/>
            <w:vAlign w:val="center"/>
          </w:tcPr>
          <w:p w14:paraId="4F1E052D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556681" w14:paraId="35D056C0" w14:textId="77777777" w:rsidTr="001112E1">
        <w:trPr>
          <w:jc w:val="center"/>
        </w:trPr>
        <w:tc>
          <w:tcPr>
            <w:tcW w:w="4536" w:type="dxa"/>
            <w:vAlign w:val="center"/>
          </w:tcPr>
          <w:p w14:paraId="5E7237AF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ECF1BAD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4A65934A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556681" w:rsidRPr="00556681" w14:paraId="382C6BF0" w14:textId="77777777" w:rsidTr="001112E1">
        <w:trPr>
          <w:jc w:val="center"/>
        </w:trPr>
        <w:tc>
          <w:tcPr>
            <w:tcW w:w="4536" w:type="dxa"/>
            <w:vAlign w:val="center"/>
          </w:tcPr>
          <w:p w14:paraId="149CC790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DA0A18C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76626793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  <w:tr w:rsidR="00E374F4" w:rsidRPr="00556681" w14:paraId="4047FCE2" w14:textId="77777777" w:rsidTr="001112E1">
        <w:trPr>
          <w:jc w:val="center"/>
        </w:trPr>
        <w:tc>
          <w:tcPr>
            <w:tcW w:w="4536" w:type="dxa"/>
            <w:vAlign w:val="center"/>
          </w:tcPr>
          <w:p w14:paraId="1B35A1A5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386E70B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17" w:type="dxa"/>
            <w:vAlign w:val="center"/>
          </w:tcPr>
          <w:p w14:paraId="195A825E" w14:textId="77777777" w:rsidR="00E374F4" w:rsidRPr="00556681" w:rsidRDefault="00E374F4" w:rsidP="00540569">
            <w:pPr>
              <w:shd w:val="clear" w:color="auto" w:fill="FFFFFF" w:themeFill="background1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12A1D4F9" w14:textId="77777777" w:rsidR="00E374F4" w:rsidRPr="00556681" w:rsidRDefault="00E374F4" w:rsidP="00E374F4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sz w:val="32"/>
        </w:rPr>
      </w:pPr>
    </w:p>
    <w:p w14:paraId="65740E73" w14:textId="77777777" w:rsidR="00E374F4" w:rsidRPr="00556681" w:rsidRDefault="00E374F4" w:rsidP="00E374F4">
      <w:pPr>
        <w:shd w:val="clear" w:color="auto" w:fill="FFFFFF" w:themeFill="background1"/>
        <w:spacing w:after="0" w:line="240" w:lineRule="auto"/>
        <w:ind w:left="-426" w:firstLine="426"/>
        <w:jc w:val="thaiDistribute"/>
        <w:rPr>
          <w:rFonts w:ascii="TH SarabunPSK" w:hAnsi="TH SarabunPSK" w:cs="TH SarabunPSK"/>
          <w:sz w:val="32"/>
          <w:cs/>
        </w:rPr>
      </w:pPr>
      <w:r w:rsidRPr="00556681">
        <w:rPr>
          <w:rFonts w:ascii="TH SarabunPSK" w:hAnsi="TH SarabunPSK" w:cs="TH SarabunPSK"/>
          <w:b/>
          <w:bCs/>
          <w:sz w:val="28"/>
        </w:rPr>
        <w:t>7.</w:t>
      </w:r>
      <w:r w:rsidRPr="00556681">
        <w:rPr>
          <w:rFonts w:ascii="TH SarabunPSK" w:hAnsi="TH SarabunPSK" w:cs="TH SarabunPSK"/>
          <w:sz w:val="32"/>
        </w:rPr>
        <w:t xml:space="preserve"> </w:t>
      </w:r>
      <w:r w:rsidRPr="00556681">
        <w:rPr>
          <w:rFonts w:ascii="TH SarabunPSK" w:hAnsi="TH SarabunPSK" w:cs="TH SarabunPSK"/>
          <w:sz w:val="32"/>
          <w:cs/>
        </w:rPr>
        <w:t>ข้อเสนอแนะ/ ข้อคิดเห็น</w:t>
      </w:r>
      <w:r w:rsidRPr="00556681">
        <w:rPr>
          <w:rFonts w:ascii="TH SarabunPSK" w:hAnsi="TH SarabunPSK" w:cs="TH SarabunPSK" w:hint="cs"/>
          <w:sz w:val="32"/>
          <w:cs/>
        </w:rPr>
        <w:t>ของ</w:t>
      </w:r>
      <w:r w:rsidRPr="00556681">
        <w:rPr>
          <w:rFonts w:ascii="TH SarabunPSK" w:hAnsi="TH SarabunPSK" w:cs="TH SarabunPSK"/>
          <w:sz w:val="32"/>
          <w:cs/>
        </w:rPr>
        <w:t>คณะกรรมการพิจารณาจริยธรรมการวิจัยในมนุษย์ สถาบันบัณฑิตพัฒนศิลป์</w:t>
      </w:r>
    </w:p>
    <w:p w14:paraId="305B423F" w14:textId="7D3FB79A" w:rsidR="00E374F4" w:rsidRPr="00556681" w:rsidRDefault="00E374F4" w:rsidP="00E374F4">
      <w:pPr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556681"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</w:t>
      </w:r>
      <w:r w:rsidR="001112E1" w:rsidRPr="00556681">
        <w:rPr>
          <w:rFonts w:ascii="TH SarabunPSK" w:hAnsi="TH SarabunPSK" w:cs="TH SarabunPSK" w:hint="cs"/>
          <w:sz w:val="32"/>
          <w:cs/>
        </w:rPr>
        <w:t>.........................</w:t>
      </w:r>
    </w:p>
    <w:p w14:paraId="38093704" w14:textId="26A120BC" w:rsidR="00E374F4" w:rsidRPr="00556681" w:rsidRDefault="00E374F4" w:rsidP="00E374F4">
      <w:pPr>
        <w:spacing w:after="0" w:line="240" w:lineRule="auto"/>
        <w:jc w:val="thaiDistribute"/>
        <w:rPr>
          <w:rFonts w:ascii="TH SarabunPSK" w:hAnsi="TH SarabunPSK" w:cs="TH SarabunPSK"/>
          <w:sz w:val="32"/>
        </w:rPr>
      </w:pPr>
      <w:r w:rsidRPr="00556681"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</w:t>
      </w:r>
      <w:r w:rsidR="001112E1" w:rsidRPr="00556681">
        <w:rPr>
          <w:rFonts w:ascii="TH SarabunPSK" w:hAnsi="TH SarabunPSK" w:cs="TH SarabunPSK" w:hint="cs"/>
          <w:sz w:val="32"/>
          <w:cs/>
        </w:rPr>
        <w:t>.........................</w:t>
      </w:r>
    </w:p>
    <w:p w14:paraId="414922EC" w14:textId="4DF575F2" w:rsidR="00E374F4" w:rsidRPr="00556681" w:rsidRDefault="00E374F4" w:rsidP="001112E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556681">
        <w:rPr>
          <w:rFonts w:ascii="TH SarabunPSK" w:hAnsi="TH SarabunPSK" w:cs="TH SarabunPSK"/>
          <w:sz w:val="32"/>
          <w:cs/>
        </w:rPr>
        <w:t>..............................................................................................................................................................................</w:t>
      </w:r>
      <w:r w:rsidR="001112E1" w:rsidRPr="00556681">
        <w:rPr>
          <w:rFonts w:ascii="TH SarabunPSK" w:hAnsi="TH SarabunPSK" w:cs="TH SarabunPSK" w:hint="cs"/>
          <w:sz w:val="32"/>
          <w:cs/>
        </w:rPr>
        <w:t>........................</w:t>
      </w:r>
    </w:p>
    <w:p w14:paraId="3061C2D0" w14:textId="77777777" w:rsidR="00390F77" w:rsidRDefault="00E374F4" w:rsidP="001112E1">
      <w:pPr>
        <w:spacing w:after="0" w:line="240" w:lineRule="auto"/>
        <w:ind w:left="1134" w:hanging="1134"/>
        <w:jc w:val="thaiDistribute"/>
        <w:rPr>
          <w:rFonts w:ascii="TH SarabunPSK" w:hAnsi="TH SarabunPSK" w:cs="TH SarabunPSK"/>
          <w:sz w:val="28"/>
        </w:rPr>
      </w:pPr>
      <w:r w:rsidRPr="00556681">
        <w:rPr>
          <w:rFonts w:ascii="TH SarabunPSK" w:hAnsi="TH SarabunPSK" w:cs="TH SarabunPSK"/>
          <w:b/>
          <w:bCs/>
          <w:sz w:val="28"/>
          <w:u w:val="single"/>
          <w:cs/>
        </w:rPr>
        <w:t>หมายเหตุ</w:t>
      </w:r>
      <w:r w:rsidRPr="00556681">
        <w:rPr>
          <w:rFonts w:ascii="TH SarabunPSK" w:hAnsi="TH SarabunPSK" w:cs="TH SarabunPSK"/>
          <w:sz w:val="28"/>
          <w:cs/>
        </w:rPr>
        <w:tab/>
      </w:r>
    </w:p>
    <w:p w14:paraId="366ECD36" w14:textId="3E800C81" w:rsidR="00E374F4" w:rsidRPr="00390F77" w:rsidRDefault="00E374F4" w:rsidP="00390F77">
      <w:pPr>
        <w:pStyle w:val="a5"/>
        <w:numPr>
          <w:ilvl w:val="0"/>
          <w:numId w:val="1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0F77">
        <w:rPr>
          <w:rFonts w:ascii="TH SarabunPSK" w:hAnsi="TH SarabunPSK" w:cs="TH SarabunPSK"/>
          <w:sz w:val="28"/>
          <w:cs/>
        </w:rPr>
        <w:t>หากผู้วิจัยไม่ประสงค์ปรับแก้ไขตามผลการพิจารณาของคณะกรรมการฯ ในรายประเด็นใด ขอให้ผู้วิจัย</w:t>
      </w:r>
      <w:r w:rsidRPr="00390F77">
        <w:rPr>
          <w:rFonts w:ascii="TH SarabunPSK" w:hAnsi="TH SarabunPSK" w:cs="TH SarabunPSK"/>
          <w:sz w:val="28"/>
          <w:cs/>
        </w:rPr>
        <w:br/>
        <w:t>ระบุเหตุผลทางวิชาการเพื่อประกอบการพิจารณาในรายประเด็นนั้น เพิ่มเติม</w:t>
      </w:r>
    </w:p>
    <w:p w14:paraId="4D599E52" w14:textId="1D1CDD24" w:rsidR="00390F77" w:rsidRPr="00390F77" w:rsidRDefault="00390F77" w:rsidP="00390F77">
      <w:pPr>
        <w:pStyle w:val="a5"/>
        <w:numPr>
          <w:ilvl w:val="0"/>
          <w:numId w:val="1"/>
        </w:numPr>
        <w:tabs>
          <w:tab w:val="left" w:pos="720"/>
          <w:tab w:val="left" w:pos="1530"/>
          <w:tab w:val="left" w:pos="4860"/>
        </w:tabs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แนบรายละเอียดที่แก้ไข พร้อม</w:t>
      </w:r>
      <w:r w:rsidRPr="00390F77">
        <w:rPr>
          <w:rFonts w:ascii="TH SarabunPSK" w:hAnsi="TH SarabunPSK" w:cs="TH SarabunPSK"/>
          <w:sz w:val="28"/>
          <w:cs/>
        </w:rPr>
        <w:t>ส่งไฟล์</w:t>
      </w:r>
      <w:r w:rsidRPr="00390F77">
        <w:rPr>
          <w:rFonts w:ascii="TH SarabunPSK" w:hAnsi="TH SarabunPSK" w:cs="TH SarabunPSK" w:hint="cs"/>
          <w:sz w:val="28"/>
          <w:cs/>
        </w:rPr>
        <w:t>เอกสา</w:t>
      </w:r>
      <w:r>
        <w:rPr>
          <w:rFonts w:ascii="TH SarabunPSK" w:hAnsi="TH SarabunPSK" w:cs="TH SarabunPSK" w:hint="cs"/>
          <w:sz w:val="28"/>
          <w:cs/>
        </w:rPr>
        <w:t xml:space="preserve">ร </w:t>
      </w:r>
      <w:r w:rsidRPr="00390F77">
        <w:rPr>
          <w:rFonts w:ascii="TH SarabunPSK" w:hAnsi="TH SarabunPSK" w:cs="TH SarabunPSK"/>
          <w:sz w:val="28"/>
        </w:rPr>
        <w:t xml:space="preserve">(.pdf) </w:t>
      </w:r>
      <w:r w:rsidRPr="00390F77">
        <w:rPr>
          <w:rFonts w:ascii="TH SarabunPSK" w:hAnsi="TH SarabunPSK" w:cs="TH SarabunPSK"/>
          <w:sz w:val="28"/>
          <w:cs/>
        </w:rPr>
        <w:t>ทาง</w:t>
      </w:r>
      <w:r w:rsidRPr="00390F77">
        <w:rPr>
          <w:rFonts w:ascii="TH SarabunPSK" w:hAnsi="TH SarabunPSK" w:cs="TH SarabunPSK" w:hint="cs"/>
          <w:sz w:val="28"/>
          <w:cs/>
        </w:rPr>
        <w:t xml:space="preserve"> </w:t>
      </w:r>
      <w:r w:rsidRPr="00390F77">
        <w:rPr>
          <w:rFonts w:ascii="TH SarabunPSK" w:hAnsi="TH SarabunPSK" w:cs="TH SarabunPSK"/>
          <w:spacing w:val="2"/>
          <w:sz w:val="28"/>
        </w:rPr>
        <w:t>E-Mail address:</w:t>
      </w:r>
      <w:r w:rsidRPr="00390F77">
        <w:rPr>
          <w:rFonts w:ascii="TH SarabunPSK" w:hAnsi="TH SarabunPSK" w:cs="TH SarabunPSK" w:hint="cs"/>
          <w:spacing w:val="2"/>
          <w:sz w:val="28"/>
          <w:cs/>
        </w:rPr>
        <w:t xml:space="preserve"> </w:t>
      </w:r>
      <w:hyperlink r:id="rId9" w:history="1">
        <w:r w:rsidRPr="00390F77">
          <w:rPr>
            <w:rStyle w:val="a7"/>
            <w:rFonts w:ascii="TH SarabunPSK" w:hAnsi="TH SarabunPSK" w:cs="TH SarabunPSK"/>
            <w:color w:val="auto"/>
            <w:spacing w:val="2"/>
            <w:sz w:val="28"/>
            <w:u w:val="none"/>
          </w:rPr>
          <w:t>biec@bpi</w:t>
        </w:r>
        <w:r w:rsidRPr="00390F77">
          <w:rPr>
            <w:rStyle w:val="a7"/>
            <w:rFonts w:ascii="TH SarabunPSK" w:hAnsi="TH SarabunPSK" w:cs="TH SarabunPSK" w:hint="cs"/>
            <w:color w:val="auto"/>
            <w:spacing w:val="2"/>
            <w:sz w:val="28"/>
            <w:u w:val="none"/>
            <w:cs/>
          </w:rPr>
          <w:t>.</w:t>
        </w:r>
        <w:r w:rsidRPr="00390F77">
          <w:rPr>
            <w:rStyle w:val="a7"/>
            <w:rFonts w:ascii="TH SarabunPSK" w:hAnsi="TH SarabunPSK" w:cs="TH SarabunPSK"/>
            <w:color w:val="auto"/>
            <w:spacing w:val="2"/>
            <w:sz w:val="28"/>
            <w:u w:val="none"/>
          </w:rPr>
          <w:t>ac</w:t>
        </w:r>
        <w:r w:rsidRPr="00390F77">
          <w:rPr>
            <w:rStyle w:val="a7"/>
            <w:rFonts w:ascii="TH SarabunPSK" w:hAnsi="TH SarabunPSK" w:cs="TH SarabunPSK" w:hint="cs"/>
            <w:color w:val="auto"/>
            <w:spacing w:val="2"/>
            <w:sz w:val="28"/>
            <w:u w:val="none"/>
            <w:cs/>
          </w:rPr>
          <w:t>.</w:t>
        </w:r>
        <w:r w:rsidRPr="00390F77">
          <w:rPr>
            <w:rStyle w:val="a7"/>
            <w:rFonts w:ascii="TH SarabunPSK" w:hAnsi="TH SarabunPSK" w:cs="TH SarabunPSK"/>
            <w:color w:val="auto"/>
            <w:spacing w:val="2"/>
            <w:sz w:val="28"/>
            <w:u w:val="none"/>
          </w:rPr>
          <w:t>th</w:t>
        </w:r>
      </w:hyperlink>
      <w:r w:rsidRPr="00390F77">
        <w:rPr>
          <w:rFonts w:ascii="TH SarabunPSK" w:hAnsi="TH SarabunPSK" w:cs="TH SarabunPSK"/>
          <w:sz w:val="28"/>
        </w:rPr>
        <w:t xml:space="preserve"> </w:t>
      </w:r>
      <w:r w:rsidRPr="00390F77">
        <w:rPr>
          <w:rFonts w:ascii="TH SarabunPSK" w:hAnsi="TH SarabunPSK" w:cs="TH SarabunPSK" w:hint="cs"/>
          <w:sz w:val="28"/>
          <w:cs/>
        </w:rPr>
        <w:t xml:space="preserve"> </w:t>
      </w:r>
      <w:r w:rsidRPr="00390F77">
        <w:rPr>
          <w:rFonts w:ascii="TH SarabunPSK" w:hAnsi="TH SarabunPSK" w:cs="TH SarabunPSK"/>
          <w:sz w:val="28"/>
          <w:cs/>
        </w:rPr>
        <w:t xml:space="preserve"> </w:t>
      </w:r>
    </w:p>
    <w:p w14:paraId="516C933E" w14:textId="77777777" w:rsidR="00390F77" w:rsidRPr="00390F77" w:rsidRDefault="00390F77" w:rsidP="00390F77">
      <w:pPr>
        <w:pStyle w:val="a5"/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390F77" w:rsidRPr="00390F77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BE04F" w14:textId="77777777" w:rsidR="001F3FBC" w:rsidRDefault="001F3FBC" w:rsidP="003F6847">
      <w:pPr>
        <w:spacing w:after="0" w:line="240" w:lineRule="auto"/>
      </w:pPr>
      <w:r>
        <w:separator/>
      </w:r>
    </w:p>
  </w:endnote>
  <w:endnote w:type="continuationSeparator" w:id="0">
    <w:p w14:paraId="634F0E91" w14:textId="77777777" w:rsidR="001F3FBC" w:rsidRDefault="001F3FBC" w:rsidP="003F6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6917F3" w14:textId="77777777" w:rsidR="001F3FBC" w:rsidRDefault="001F3FBC" w:rsidP="003F6847">
      <w:pPr>
        <w:spacing w:after="0" w:line="240" w:lineRule="auto"/>
      </w:pPr>
      <w:r>
        <w:separator/>
      </w:r>
    </w:p>
  </w:footnote>
  <w:footnote w:type="continuationSeparator" w:id="0">
    <w:p w14:paraId="550E6DC0" w14:textId="77777777" w:rsidR="001F3FBC" w:rsidRDefault="001F3FBC" w:rsidP="003F6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9EFA4E" w14:textId="7C77D3BB" w:rsidR="003F6847" w:rsidRPr="00F3208E" w:rsidRDefault="00F3208E" w:rsidP="003F6847">
    <w:pPr>
      <w:pStyle w:val="a9"/>
      <w:tabs>
        <w:tab w:val="clear" w:pos="4513"/>
        <w:tab w:val="clear" w:pos="9026"/>
      </w:tabs>
      <w:jc w:val="right"/>
      <w:rPr>
        <w:rFonts w:ascii="TH SarabunPSK" w:hAnsi="TH SarabunPSK" w:cs="TH SarabunPSK"/>
        <w:sz w:val="32"/>
        <w:szCs w:val="32"/>
      </w:rPr>
    </w:pPr>
    <w:r w:rsidRPr="00F3208E">
      <w:rPr>
        <w:rFonts w:ascii="TH SarabunPSK" w:hAnsi="TH SarabunPSK" w:cs="TH SarabunPSK"/>
        <w:sz w:val="32"/>
        <w:szCs w:val="32"/>
        <w:cs/>
      </w:rPr>
      <w:t>คจม.สบศ.</w:t>
    </w:r>
    <w:r w:rsidR="003F6847" w:rsidRPr="00F3208E">
      <w:rPr>
        <w:rFonts w:ascii="TH SarabunPSK" w:hAnsi="TH SarabunPSK" w:cs="TH SarabunPSK"/>
        <w:sz w:val="32"/>
        <w:szCs w:val="32"/>
      </w:rPr>
      <w:t>-0</w:t>
    </w:r>
    <w:r w:rsidR="00010EF4" w:rsidRPr="00F3208E">
      <w:rPr>
        <w:rFonts w:ascii="TH SarabunPSK" w:hAnsi="TH SarabunPSK" w:cs="TH SarabunPSK"/>
        <w:sz w:val="32"/>
        <w:szCs w:val="32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211FF"/>
    <w:multiLevelType w:val="hybridMultilevel"/>
    <w:tmpl w:val="23189206"/>
    <w:lvl w:ilvl="0" w:tplc="4246F9C8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48"/>
    <w:rsid w:val="00010EF4"/>
    <w:rsid w:val="00021067"/>
    <w:rsid w:val="000237F3"/>
    <w:rsid w:val="00034CA1"/>
    <w:rsid w:val="000A5F14"/>
    <w:rsid w:val="000F5996"/>
    <w:rsid w:val="00103889"/>
    <w:rsid w:val="001112E1"/>
    <w:rsid w:val="00113A0C"/>
    <w:rsid w:val="00130984"/>
    <w:rsid w:val="00153BC8"/>
    <w:rsid w:val="001713C1"/>
    <w:rsid w:val="001A16CA"/>
    <w:rsid w:val="001A2050"/>
    <w:rsid w:val="001B5D61"/>
    <w:rsid w:val="001C75FB"/>
    <w:rsid w:val="001C7636"/>
    <w:rsid w:val="001F00F1"/>
    <w:rsid w:val="001F3FBC"/>
    <w:rsid w:val="002034B4"/>
    <w:rsid w:val="002134CA"/>
    <w:rsid w:val="002167AC"/>
    <w:rsid w:val="002428EF"/>
    <w:rsid w:val="00250456"/>
    <w:rsid w:val="002530F5"/>
    <w:rsid w:val="0025480C"/>
    <w:rsid w:val="00264A03"/>
    <w:rsid w:val="00271ABE"/>
    <w:rsid w:val="00287688"/>
    <w:rsid w:val="002C2878"/>
    <w:rsid w:val="002C42CC"/>
    <w:rsid w:val="002D60CF"/>
    <w:rsid w:val="002E3946"/>
    <w:rsid w:val="002E5385"/>
    <w:rsid w:val="002E69F5"/>
    <w:rsid w:val="00304DEB"/>
    <w:rsid w:val="00310CB7"/>
    <w:rsid w:val="00316FE9"/>
    <w:rsid w:val="00323D50"/>
    <w:rsid w:val="0034273B"/>
    <w:rsid w:val="0035140D"/>
    <w:rsid w:val="00353E0B"/>
    <w:rsid w:val="00354504"/>
    <w:rsid w:val="0036774D"/>
    <w:rsid w:val="00376C46"/>
    <w:rsid w:val="00390F77"/>
    <w:rsid w:val="00395454"/>
    <w:rsid w:val="00397EBB"/>
    <w:rsid w:val="003B364B"/>
    <w:rsid w:val="003C35E2"/>
    <w:rsid w:val="003D34BF"/>
    <w:rsid w:val="003E57BA"/>
    <w:rsid w:val="003F2A84"/>
    <w:rsid w:val="003F3B5E"/>
    <w:rsid w:val="003F4942"/>
    <w:rsid w:val="003F6847"/>
    <w:rsid w:val="00413DE0"/>
    <w:rsid w:val="004312C0"/>
    <w:rsid w:val="00456DBB"/>
    <w:rsid w:val="00483A0C"/>
    <w:rsid w:val="00484B25"/>
    <w:rsid w:val="0048788C"/>
    <w:rsid w:val="00494148"/>
    <w:rsid w:val="004A1405"/>
    <w:rsid w:val="004A5307"/>
    <w:rsid w:val="004A5A02"/>
    <w:rsid w:val="004A68BD"/>
    <w:rsid w:val="004A6C9B"/>
    <w:rsid w:val="004B5207"/>
    <w:rsid w:val="004D3719"/>
    <w:rsid w:val="00556681"/>
    <w:rsid w:val="00562D7E"/>
    <w:rsid w:val="005660FA"/>
    <w:rsid w:val="005725D1"/>
    <w:rsid w:val="00594566"/>
    <w:rsid w:val="005955C3"/>
    <w:rsid w:val="00595B7B"/>
    <w:rsid w:val="005A6AAC"/>
    <w:rsid w:val="005B1F71"/>
    <w:rsid w:val="005C74A7"/>
    <w:rsid w:val="00614F9D"/>
    <w:rsid w:val="006261EB"/>
    <w:rsid w:val="006264DA"/>
    <w:rsid w:val="006544C8"/>
    <w:rsid w:val="006610EA"/>
    <w:rsid w:val="006A4A15"/>
    <w:rsid w:val="006B7644"/>
    <w:rsid w:val="007008D8"/>
    <w:rsid w:val="007020F2"/>
    <w:rsid w:val="00716AF6"/>
    <w:rsid w:val="0074374D"/>
    <w:rsid w:val="00792A56"/>
    <w:rsid w:val="007948FD"/>
    <w:rsid w:val="007A6759"/>
    <w:rsid w:val="007D26AC"/>
    <w:rsid w:val="00811707"/>
    <w:rsid w:val="008132A5"/>
    <w:rsid w:val="00832B2D"/>
    <w:rsid w:val="00844628"/>
    <w:rsid w:val="0084724F"/>
    <w:rsid w:val="008700EF"/>
    <w:rsid w:val="00872655"/>
    <w:rsid w:val="00880EF1"/>
    <w:rsid w:val="008A43A4"/>
    <w:rsid w:val="008A49DF"/>
    <w:rsid w:val="008A6571"/>
    <w:rsid w:val="008C6C68"/>
    <w:rsid w:val="008D2EAD"/>
    <w:rsid w:val="009E39B0"/>
    <w:rsid w:val="009E5D9E"/>
    <w:rsid w:val="009F668F"/>
    <w:rsid w:val="00A078F2"/>
    <w:rsid w:val="00A130FE"/>
    <w:rsid w:val="00A168A6"/>
    <w:rsid w:val="00A2120B"/>
    <w:rsid w:val="00A374F9"/>
    <w:rsid w:val="00A923DC"/>
    <w:rsid w:val="00AA39B5"/>
    <w:rsid w:val="00AA7560"/>
    <w:rsid w:val="00AF17F4"/>
    <w:rsid w:val="00AF1D5E"/>
    <w:rsid w:val="00B310D9"/>
    <w:rsid w:val="00B427F1"/>
    <w:rsid w:val="00B66148"/>
    <w:rsid w:val="00B7347D"/>
    <w:rsid w:val="00B93DA9"/>
    <w:rsid w:val="00B95667"/>
    <w:rsid w:val="00BB2B9A"/>
    <w:rsid w:val="00BD3868"/>
    <w:rsid w:val="00C17CE1"/>
    <w:rsid w:val="00C20B63"/>
    <w:rsid w:val="00C50F69"/>
    <w:rsid w:val="00C571C1"/>
    <w:rsid w:val="00C64A2F"/>
    <w:rsid w:val="00C92933"/>
    <w:rsid w:val="00CA183E"/>
    <w:rsid w:val="00CB68BB"/>
    <w:rsid w:val="00CC0993"/>
    <w:rsid w:val="00CC14E9"/>
    <w:rsid w:val="00CD5793"/>
    <w:rsid w:val="00D0121F"/>
    <w:rsid w:val="00D01A4B"/>
    <w:rsid w:val="00D10536"/>
    <w:rsid w:val="00D12BF0"/>
    <w:rsid w:val="00D14BE9"/>
    <w:rsid w:val="00D27D69"/>
    <w:rsid w:val="00D36F30"/>
    <w:rsid w:val="00D44836"/>
    <w:rsid w:val="00DA0555"/>
    <w:rsid w:val="00DB2AB4"/>
    <w:rsid w:val="00DD5953"/>
    <w:rsid w:val="00DF6D89"/>
    <w:rsid w:val="00E0117F"/>
    <w:rsid w:val="00E102F8"/>
    <w:rsid w:val="00E13749"/>
    <w:rsid w:val="00E14589"/>
    <w:rsid w:val="00E24988"/>
    <w:rsid w:val="00E268E3"/>
    <w:rsid w:val="00E355CD"/>
    <w:rsid w:val="00E374F4"/>
    <w:rsid w:val="00E42431"/>
    <w:rsid w:val="00E71FF9"/>
    <w:rsid w:val="00E748E9"/>
    <w:rsid w:val="00E94197"/>
    <w:rsid w:val="00E97271"/>
    <w:rsid w:val="00EC18F6"/>
    <w:rsid w:val="00EE6F29"/>
    <w:rsid w:val="00EF4CDD"/>
    <w:rsid w:val="00EF70D5"/>
    <w:rsid w:val="00F30D75"/>
    <w:rsid w:val="00F3208E"/>
    <w:rsid w:val="00F36262"/>
    <w:rsid w:val="00F56A97"/>
    <w:rsid w:val="00F81CE2"/>
    <w:rsid w:val="00FA224A"/>
    <w:rsid w:val="00FB0CCE"/>
    <w:rsid w:val="00FD4909"/>
    <w:rsid w:val="00FF126F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7BB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7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4374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qFormat/>
    <w:rsid w:val="00A130FE"/>
    <w:pPr>
      <w:ind w:left="720"/>
      <w:contextualSpacing/>
    </w:pPr>
  </w:style>
  <w:style w:type="table" w:styleId="a6">
    <w:name w:val="Table Grid"/>
    <w:basedOn w:val="a1"/>
    <w:uiPriority w:val="39"/>
    <w:rsid w:val="00E2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595B7B"/>
    <w:rPr>
      <w:color w:val="0000FF"/>
      <w:u w:val="single"/>
    </w:rPr>
  </w:style>
  <w:style w:type="paragraph" w:styleId="a8">
    <w:name w:val="No Spacing"/>
    <w:uiPriority w:val="1"/>
    <w:qFormat/>
    <w:rsid w:val="00872655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"/>
    <w:link w:val="aa"/>
    <w:uiPriority w:val="99"/>
    <w:unhideWhenUsed/>
    <w:rsid w:val="003F6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3F6847"/>
  </w:style>
  <w:style w:type="paragraph" w:styleId="ab">
    <w:name w:val="footer"/>
    <w:basedOn w:val="a"/>
    <w:link w:val="ac"/>
    <w:uiPriority w:val="99"/>
    <w:unhideWhenUsed/>
    <w:rsid w:val="003F6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3F6847"/>
  </w:style>
  <w:style w:type="paragraph" w:customStyle="1" w:styleId="ad">
    <w:name w:val="à¹×éÍàÃ×èÍ§"/>
    <w:basedOn w:val="a"/>
    <w:rsid w:val="00413DE0"/>
    <w:pPr>
      <w:spacing w:after="0" w:line="240" w:lineRule="auto"/>
      <w:ind w:right="386"/>
    </w:pPr>
    <w:rPr>
      <w:rFonts w:ascii="CordiaUPC" w:eastAsia="Times New Roman" w:hAnsi="CordiaUPC" w:cs="CordiaUPC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74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4374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qFormat/>
    <w:rsid w:val="00A130FE"/>
    <w:pPr>
      <w:ind w:left="720"/>
      <w:contextualSpacing/>
    </w:pPr>
  </w:style>
  <w:style w:type="table" w:styleId="a6">
    <w:name w:val="Table Grid"/>
    <w:basedOn w:val="a1"/>
    <w:uiPriority w:val="39"/>
    <w:rsid w:val="00E2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595B7B"/>
    <w:rPr>
      <w:color w:val="0000FF"/>
      <w:u w:val="single"/>
    </w:rPr>
  </w:style>
  <w:style w:type="paragraph" w:styleId="a8">
    <w:name w:val="No Spacing"/>
    <w:uiPriority w:val="1"/>
    <w:qFormat/>
    <w:rsid w:val="00872655"/>
    <w:pPr>
      <w:spacing w:after="0" w:line="240" w:lineRule="auto"/>
    </w:pPr>
    <w:rPr>
      <w:rFonts w:ascii="Calibri" w:eastAsia="Calibri" w:hAnsi="Calibri" w:cs="Cordia New"/>
    </w:rPr>
  </w:style>
  <w:style w:type="paragraph" w:styleId="a9">
    <w:name w:val="header"/>
    <w:basedOn w:val="a"/>
    <w:link w:val="aa"/>
    <w:uiPriority w:val="99"/>
    <w:unhideWhenUsed/>
    <w:rsid w:val="003F6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3F6847"/>
  </w:style>
  <w:style w:type="paragraph" w:styleId="ab">
    <w:name w:val="footer"/>
    <w:basedOn w:val="a"/>
    <w:link w:val="ac"/>
    <w:uiPriority w:val="99"/>
    <w:unhideWhenUsed/>
    <w:rsid w:val="003F68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3F6847"/>
  </w:style>
  <w:style w:type="paragraph" w:customStyle="1" w:styleId="ad">
    <w:name w:val="à¹×éÍàÃ×èÍ§"/>
    <w:basedOn w:val="a"/>
    <w:rsid w:val="00413DE0"/>
    <w:pPr>
      <w:spacing w:after="0" w:line="240" w:lineRule="auto"/>
      <w:ind w:right="386"/>
    </w:pPr>
    <w:rPr>
      <w:rFonts w:ascii="CordiaUPC" w:eastAsia="Times New Roman" w:hAnsi="CordiaUPC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ec@bpi.ac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Research</cp:lastModifiedBy>
  <cp:revision>2</cp:revision>
  <cp:lastPrinted>2022-11-23T05:03:00Z</cp:lastPrinted>
  <dcterms:created xsi:type="dcterms:W3CDTF">2022-11-24T07:12:00Z</dcterms:created>
  <dcterms:modified xsi:type="dcterms:W3CDTF">2022-11-24T07:12:00Z</dcterms:modified>
</cp:coreProperties>
</file>